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B3C3" w14:textId="77777777" w:rsidR="00CD7C3C" w:rsidRDefault="00CD7C3C" w:rsidP="004E5D72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28377F">
        <w:rPr>
          <w:noProof/>
          <w:position w:val="2"/>
          <w:sz w:val="16"/>
          <w:szCs w:val="16"/>
        </w:rPr>
        <w:drawing>
          <wp:inline distT="0" distB="0" distL="0" distR="0" wp14:anchorId="5EB4D073" wp14:editId="6F93260E">
            <wp:extent cx="1701832" cy="50109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32" cy="50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13BF" w14:textId="77777777" w:rsidR="00CD7C3C" w:rsidRDefault="00CD7C3C" w:rsidP="004E5D72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1C58538D" w14:textId="77777777" w:rsidR="00584CA1" w:rsidRPr="00046BAA" w:rsidRDefault="00584CA1" w:rsidP="00584CA1">
      <w:pPr>
        <w:rPr>
          <w:rFonts w:ascii="Arial" w:hAnsi="Arial" w:cs="Arial"/>
          <w:color w:val="FF0000"/>
        </w:rPr>
      </w:pPr>
      <w:bookmarkStart w:id="0" w:name="_Hlk528520497"/>
    </w:p>
    <w:p w14:paraId="2B42A1AE" w14:textId="1C5F0BEF" w:rsidR="00CD7C3C" w:rsidRPr="000D3DB3" w:rsidRDefault="008002A3" w:rsidP="00CD7C3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Product: </w:t>
      </w:r>
      <w:r w:rsidR="00CD7C3C" w:rsidRPr="008002A3">
        <w:rPr>
          <w:rFonts w:ascii="Arial" w:hAnsi="Arial" w:cs="Arial"/>
          <w:bCs/>
          <w:sz w:val="26"/>
          <w:szCs w:val="26"/>
        </w:rPr>
        <w:t xml:space="preserve">Gale </w:t>
      </w:r>
      <w:r w:rsidR="00962C2C">
        <w:rPr>
          <w:rFonts w:ascii="Arial" w:hAnsi="Arial" w:cs="Arial"/>
          <w:bCs/>
          <w:sz w:val="26"/>
          <w:szCs w:val="26"/>
        </w:rPr>
        <w:t>Presents</w:t>
      </w:r>
      <w:r w:rsidR="00CD7C3C" w:rsidRPr="008002A3">
        <w:rPr>
          <w:rFonts w:ascii="Arial" w:hAnsi="Arial" w:cs="Arial"/>
          <w:bCs/>
          <w:sz w:val="26"/>
          <w:szCs w:val="26"/>
        </w:rPr>
        <w:t xml:space="preserve">: </w:t>
      </w:r>
      <w:r w:rsidR="00962C2C">
        <w:rPr>
          <w:rFonts w:ascii="Arial" w:hAnsi="Arial" w:cs="Arial"/>
          <w:bCs/>
          <w:sz w:val="26"/>
          <w:szCs w:val="26"/>
        </w:rPr>
        <w:t>Udemy</w:t>
      </w:r>
    </w:p>
    <w:p w14:paraId="36414D34" w14:textId="0530EF3E" w:rsidR="00CD7C3C" w:rsidRPr="000D3DB3" w:rsidRDefault="00CD7C3C" w:rsidP="00CD7C3C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Email </w:t>
      </w:r>
      <w:r>
        <w:rPr>
          <w:rFonts w:ascii="Arial" w:hAnsi="Arial" w:cs="Arial"/>
          <w:b/>
          <w:sz w:val="26"/>
          <w:szCs w:val="26"/>
        </w:rPr>
        <w:t>f</w:t>
      </w:r>
      <w:r w:rsidRPr="000D3DB3">
        <w:rPr>
          <w:rFonts w:ascii="Arial" w:hAnsi="Arial" w:cs="Arial"/>
          <w:b/>
          <w:sz w:val="26"/>
          <w:szCs w:val="26"/>
        </w:rPr>
        <w:t xml:space="preserve">rom </w:t>
      </w:r>
      <w:r>
        <w:rPr>
          <w:rFonts w:ascii="Arial" w:hAnsi="Arial" w:cs="Arial"/>
          <w:b/>
          <w:sz w:val="26"/>
          <w:szCs w:val="26"/>
        </w:rPr>
        <w:t>Library</w:t>
      </w:r>
      <w:r w:rsidRPr="000D3DB3">
        <w:rPr>
          <w:rFonts w:ascii="Arial" w:hAnsi="Arial" w:cs="Arial"/>
          <w:b/>
          <w:sz w:val="26"/>
          <w:szCs w:val="26"/>
        </w:rPr>
        <w:t xml:space="preserve"> to </w:t>
      </w:r>
      <w:r w:rsidR="00FC6171">
        <w:rPr>
          <w:rFonts w:ascii="Arial" w:hAnsi="Arial" w:cs="Arial"/>
          <w:b/>
          <w:sz w:val="26"/>
          <w:szCs w:val="26"/>
        </w:rPr>
        <w:t>General Public</w:t>
      </w:r>
    </w:p>
    <w:p w14:paraId="434A2A2D" w14:textId="77777777" w:rsidR="00CD7C3C" w:rsidRPr="000D3DB3" w:rsidRDefault="00CD7C3C" w:rsidP="00CD7C3C">
      <w:pPr>
        <w:rPr>
          <w:rFonts w:ascii="Arial" w:hAnsi="Arial" w:cs="Arial"/>
        </w:rPr>
      </w:pPr>
    </w:p>
    <w:p w14:paraId="2E76E41C" w14:textId="48488464" w:rsidR="00CD7C3C" w:rsidRDefault="00CD7C3C" w:rsidP="00CD7C3C">
      <w:pPr>
        <w:rPr>
          <w:rFonts w:ascii="Arial" w:hAnsi="Arial" w:cs="Arial"/>
        </w:rPr>
      </w:pPr>
      <w:r w:rsidRPr="001F0734">
        <w:rPr>
          <w:rFonts w:ascii="Arial" w:hAnsi="Arial" w:cs="Arial"/>
          <w:b/>
          <w:highlight w:val="yellow"/>
        </w:rPr>
        <w:t>How to Use:</w:t>
      </w:r>
      <w:r w:rsidRPr="001F0734">
        <w:rPr>
          <w:rFonts w:ascii="Arial" w:hAnsi="Arial" w:cs="Arial"/>
          <w:highlight w:val="yellow"/>
        </w:rPr>
        <w:t xml:space="preserve"> (1) Customize the copy as needed and add hyperlinks. (2) Copy and paste </w:t>
      </w:r>
      <w:r w:rsidR="00161CF5" w:rsidRPr="001F0734">
        <w:rPr>
          <w:rFonts w:ascii="Arial" w:hAnsi="Arial" w:cs="Arial"/>
          <w:highlight w:val="yellow"/>
        </w:rPr>
        <w:t xml:space="preserve">one of </w:t>
      </w:r>
      <w:r w:rsidRPr="001F0734">
        <w:rPr>
          <w:rFonts w:ascii="Arial" w:hAnsi="Arial" w:cs="Arial"/>
          <w:highlight w:val="yellow"/>
        </w:rPr>
        <w:t>the subject line</w:t>
      </w:r>
      <w:r w:rsidR="00161CF5" w:rsidRPr="001F0734">
        <w:rPr>
          <w:rFonts w:ascii="Arial" w:hAnsi="Arial" w:cs="Arial"/>
          <w:highlight w:val="yellow"/>
        </w:rPr>
        <w:t>s</w:t>
      </w:r>
      <w:r w:rsidRPr="001F0734">
        <w:rPr>
          <w:rFonts w:ascii="Arial" w:hAnsi="Arial" w:cs="Arial"/>
          <w:highlight w:val="yellow"/>
        </w:rPr>
        <w:t xml:space="preserve"> and body copy into an email. (3) Send </w:t>
      </w:r>
      <w:r w:rsidR="008A3B02" w:rsidRPr="001F0734">
        <w:rPr>
          <w:rFonts w:ascii="Arial" w:hAnsi="Arial" w:cs="Arial"/>
          <w:highlight w:val="yellow"/>
        </w:rPr>
        <w:t xml:space="preserve">the </w:t>
      </w:r>
      <w:r w:rsidRPr="001F0734">
        <w:rPr>
          <w:rFonts w:ascii="Arial" w:hAnsi="Arial" w:cs="Arial"/>
          <w:highlight w:val="yellow"/>
        </w:rPr>
        <w:t>completed email to</w:t>
      </w:r>
      <w:r w:rsidR="006466C1" w:rsidRPr="001F0734">
        <w:rPr>
          <w:rFonts w:ascii="Arial" w:hAnsi="Arial" w:cs="Arial"/>
          <w:highlight w:val="yellow"/>
        </w:rPr>
        <w:t xml:space="preserve"> </w:t>
      </w:r>
      <w:r w:rsidR="00EF3ED8" w:rsidRPr="001F0734">
        <w:rPr>
          <w:rFonts w:ascii="Arial" w:hAnsi="Arial" w:cs="Arial"/>
          <w:highlight w:val="yellow"/>
        </w:rPr>
        <w:t>library patrons</w:t>
      </w:r>
      <w:r w:rsidR="004C54B5" w:rsidRPr="001F0734">
        <w:rPr>
          <w:rFonts w:ascii="Arial" w:hAnsi="Arial" w:cs="Arial"/>
          <w:highlight w:val="yellow"/>
        </w:rPr>
        <w:t xml:space="preserve"> and/or community members</w:t>
      </w:r>
      <w:r w:rsidR="004C54B5">
        <w:rPr>
          <w:rFonts w:ascii="Arial" w:hAnsi="Arial" w:cs="Arial"/>
        </w:rPr>
        <w:t>.</w:t>
      </w:r>
      <w:r w:rsidRPr="00EC73A0">
        <w:rPr>
          <w:rFonts w:ascii="Arial" w:hAnsi="Arial" w:cs="Arial"/>
        </w:rPr>
        <w:t xml:space="preserve"> </w:t>
      </w:r>
    </w:p>
    <w:p w14:paraId="7405EDDE" w14:textId="22836366" w:rsidR="00824955" w:rsidRDefault="00824955" w:rsidP="00CD7C3C">
      <w:pPr>
        <w:rPr>
          <w:rFonts w:ascii="Arial" w:hAnsi="Arial" w:cs="Arial"/>
        </w:rPr>
      </w:pPr>
    </w:p>
    <w:p w14:paraId="08D90F8D" w14:textId="5D090E1D" w:rsidR="002403D6" w:rsidRPr="007647EB" w:rsidRDefault="00A178A2" w:rsidP="00CD7C3C">
      <w:pPr>
        <w:rPr>
          <w:rFonts w:ascii="Arial" w:hAnsi="Arial" w:cs="Arial"/>
          <w:iCs/>
        </w:rPr>
      </w:pPr>
      <w:r>
        <w:rPr>
          <w:rFonts w:ascii="Arial" w:hAnsi="Arial" w:cs="Arial"/>
          <w:b/>
        </w:rPr>
        <w:t>Subject line:</w:t>
      </w:r>
      <w:r w:rsidR="00824955">
        <w:rPr>
          <w:rFonts w:ascii="Arial" w:hAnsi="Arial" w:cs="Arial"/>
          <w:b/>
        </w:rPr>
        <w:t xml:space="preserve"> </w:t>
      </w:r>
      <w:r w:rsidR="006B53B8">
        <w:rPr>
          <w:rFonts w:ascii="Arial" w:hAnsi="Arial" w:cs="Arial"/>
          <w:iCs/>
        </w:rPr>
        <w:t>Reach Your Goals</w:t>
      </w:r>
      <w:r w:rsidR="00A92D8E">
        <w:rPr>
          <w:rFonts w:ascii="Arial" w:hAnsi="Arial" w:cs="Arial"/>
          <w:iCs/>
        </w:rPr>
        <w:t xml:space="preserve">. </w:t>
      </w:r>
      <w:r w:rsidR="006047D1">
        <w:rPr>
          <w:rFonts w:ascii="Arial" w:hAnsi="Arial" w:cs="Arial"/>
          <w:iCs/>
        </w:rPr>
        <w:t>We Can</w:t>
      </w:r>
      <w:r w:rsidR="00A92D8E">
        <w:rPr>
          <w:rFonts w:ascii="Arial" w:hAnsi="Arial" w:cs="Arial"/>
          <w:iCs/>
        </w:rPr>
        <w:t xml:space="preserve"> Hel</w:t>
      </w:r>
      <w:r w:rsidR="00661267">
        <w:rPr>
          <w:rFonts w:ascii="Arial" w:hAnsi="Arial" w:cs="Arial"/>
          <w:iCs/>
        </w:rPr>
        <w:t>p</w:t>
      </w:r>
      <w:r w:rsidR="00E021D8">
        <w:rPr>
          <w:rFonts w:ascii="Arial" w:hAnsi="Arial" w:cs="Arial"/>
          <w:iCs/>
        </w:rPr>
        <w:t>.</w:t>
      </w:r>
      <w:r w:rsidR="006B53B8">
        <w:rPr>
          <w:rFonts w:ascii="Arial" w:hAnsi="Arial" w:cs="Arial"/>
          <w:iCs/>
        </w:rPr>
        <w:t xml:space="preserve"> </w:t>
      </w:r>
    </w:p>
    <w:p w14:paraId="1317111F" w14:textId="34FE5865" w:rsidR="00C75150" w:rsidRPr="000715D7" w:rsidRDefault="00B048AE" w:rsidP="00CD7C3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Subject line alt:</w:t>
      </w:r>
      <w:r w:rsidRPr="00AD19E8">
        <w:rPr>
          <w:rFonts w:ascii="Arial" w:hAnsi="Arial" w:cs="Arial"/>
          <w:b/>
          <w:bCs/>
        </w:rPr>
        <w:t xml:space="preserve"> </w:t>
      </w:r>
      <w:r w:rsidR="009D5917">
        <w:rPr>
          <w:rFonts w:ascii="Arial" w:hAnsi="Arial" w:cs="Arial"/>
        </w:rPr>
        <w:t>Keep Job Skills Fresh</w:t>
      </w:r>
      <w:r w:rsidR="00C177F1">
        <w:rPr>
          <w:rFonts w:ascii="Arial" w:hAnsi="Arial" w:cs="Arial"/>
        </w:rPr>
        <w:t xml:space="preserve">. </w:t>
      </w:r>
      <w:r w:rsidR="00F317D6">
        <w:rPr>
          <w:rFonts w:ascii="Arial" w:hAnsi="Arial" w:cs="Arial"/>
        </w:rPr>
        <w:t>Try Our New Resource.</w:t>
      </w:r>
    </w:p>
    <w:p w14:paraId="726B3834" w14:textId="77777777" w:rsidR="00005622" w:rsidRPr="00EA3939" w:rsidRDefault="00005622" w:rsidP="00745E09">
      <w:pPr>
        <w:rPr>
          <w:rFonts w:asciiTheme="minorHAnsi" w:hAnsiTheme="minorHAnsi" w:cstheme="minorHAnsi"/>
          <w:color w:val="FF0000"/>
        </w:rPr>
      </w:pPr>
    </w:p>
    <w:p w14:paraId="434F8960" w14:textId="081ED5AE" w:rsidR="0064740C" w:rsidRDefault="0064740C" w:rsidP="00017602">
      <w:pPr>
        <w:rPr>
          <w:rFonts w:ascii="Arial" w:hAnsi="Arial" w:cs="Arial"/>
        </w:rPr>
      </w:pPr>
      <w:r w:rsidRPr="005761DF">
        <w:rPr>
          <w:rFonts w:ascii="Arial" w:hAnsi="Arial" w:cs="Arial"/>
          <w:b/>
          <w:bCs/>
        </w:rPr>
        <w:t>Headline:</w:t>
      </w:r>
      <w:r w:rsidR="00AD46C4">
        <w:rPr>
          <w:rFonts w:ascii="Arial" w:hAnsi="Arial" w:cs="Arial"/>
        </w:rPr>
        <w:t xml:space="preserve"> </w:t>
      </w:r>
      <w:r w:rsidR="00FC6171">
        <w:rPr>
          <w:rFonts w:ascii="Arial" w:hAnsi="Arial" w:cs="Arial"/>
        </w:rPr>
        <w:t>Your Next Career Move Starts</w:t>
      </w:r>
      <w:r w:rsidR="006B53B8">
        <w:rPr>
          <w:rFonts w:ascii="Arial" w:hAnsi="Arial" w:cs="Arial"/>
        </w:rPr>
        <w:t xml:space="preserve"> at the Library</w:t>
      </w:r>
    </w:p>
    <w:p w14:paraId="44CC5AD6" w14:textId="77777777" w:rsidR="0064740C" w:rsidRDefault="0064740C" w:rsidP="00017602">
      <w:pPr>
        <w:rPr>
          <w:rFonts w:ascii="Arial" w:hAnsi="Arial" w:cs="Arial"/>
        </w:rPr>
      </w:pPr>
    </w:p>
    <w:p w14:paraId="22826264" w14:textId="4C3621B4" w:rsidR="00925A8F" w:rsidRPr="005378AF" w:rsidRDefault="00925A8F" w:rsidP="00017602">
      <w:pPr>
        <w:rPr>
          <w:rFonts w:ascii="Arial" w:hAnsi="Arial" w:cs="Arial"/>
          <w:i/>
          <w:iCs/>
        </w:rPr>
      </w:pPr>
      <w:r w:rsidRPr="005378AF">
        <w:rPr>
          <w:rFonts w:ascii="Arial" w:hAnsi="Arial" w:cs="Arial"/>
        </w:rPr>
        <w:t>Did you know</w:t>
      </w:r>
      <w:r w:rsidR="006047D1">
        <w:rPr>
          <w:rFonts w:ascii="Arial" w:hAnsi="Arial" w:cs="Arial"/>
        </w:rPr>
        <w:t xml:space="preserve">, </w:t>
      </w:r>
      <w:r w:rsidR="00C65463">
        <w:rPr>
          <w:rFonts w:ascii="Arial" w:hAnsi="Arial" w:cs="Arial"/>
        </w:rPr>
        <w:t>on</w:t>
      </w:r>
      <w:r w:rsidR="00010812">
        <w:rPr>
          <w:rFonts w:ascii="Arial" w:hAnsi="Arial" w:cs="Arial"/>
        </w:rPr>
        <w:t xml:space="preserve"> average</w:t>
      </w:r>
      <w:r w:rsidR="00C65463">
        <w:rPr>
          <w:rFonts w:ascii="Arial" w:hAnsi="Arial" w:cs="Arial"/>
        </w:rPr>
        <w:t>,</w:t>
      </w:r>
      <w:r w:rsidR="00010812">
        <w:rPr>
          <w:rFonts w:ascii="Arial" w:hAnsi="Arial" w:cs="Arial"/>
        </w:rPr>
        <w:t xml:space="preserve"> </w:t>
      </w:r>
      <w:r w:rsidR="00C65463">
        <w:rPr>
          <w:rFonts w:ascii="Arial" w:hAnsi="Arial" w:cs="Arial"/>
        </w:rPr>
        <w:t xml:space="preserve">people </w:t>
      </w:r>
      <w:r w:rsidR="00010812">
        <w:rPr>
          <w:rFonts w:ascii="Arial" w:hAnsi="Arial" w:cs="Arial"/>
        </w:rPr>
        <w:t>change jobs 12 times in their lifetime</w:t>
      </w:r>
      <w:r w:rsidR="006B7159">
        <w:rPr>
          <w:rFonts w:ascii="Arial" w:hAnsi="Arial" w:cs="Arial"/>
          <w:iCs/>
        </w:rPr>
        <w:t>?</w:t>
      </w:r>
      <w:r w:rsidR="006B7159" w:rsidRPr="006B7159">
        <w:rPr>
          <w:rFonts w:ascii="Arial" w:hAnsi="Arial" w:cs="Arial"/>
          <w:iCs/>
          <w:vertAlign w:val="superscript"/>
        </w:rPr>
        <w:t>1</w:t>
      </w:r>
      <w:r w:rsidR="006B7159">
        <w:rPr>
          <w:rFonts w:ascii="Arial" w:hAnsi="Arial" w:cs="Arial"/>
          <w:iCs/>
        </w:rPr>
        <w:t xml:space="preserve"> </w:t>
      </w:r>
      <w:r w:rsidR="00BA0012">
        <w:rPr>
          <w:rFonts w:ascii="Arial" w:hAnsi="Arial" w:cs="Arial"/>
          <w:iCs/>
        </w:rPr>
        <w:t>This makes it essential</w:t>
      </w:r>
      <w:r w:rsidR="00C65463">
        <w:rPr>
          <w:rFonts w:ascii="Arial" w:hAnsi="Arial" w:cs="Arial"/>
          <w:iCs/>
        </w:rPr>
        <w:t xml:space="preserve"> for you</w:t>
      </w:r>
      <w:r w:rsidR="00BA0012">
        <w:rPr>
          <w:rFonts w:ascii="Arial" w:hAnsi="Arial" w:cs="Arial"/>
          <w:iCs/>
        </w:rPr>
        <w:t xml:space="preserve"> to </w:t>
      </w:r>
      <w:r w:rsidR="006047D1">
        <w:rPr>
          <w:rFonts w:ascii="Arial" w:hAnsi="Arial" w:cs="Arial"/>
          <w:iCs/>
        </w:rPr>
        <w:t xml:space="preserve">continuously </w:t>
      </w:r>
      <w:r w:rsidR="00BA0012">
        <w:rPr>
          <w:rFonts w:ascii="Arial" w:hAnsi="Arial" w:cs="Arial"/>
          <w:iCs/>
        </w:rPr>
        <w:t>build new skills</w:t>
      </w:r>
      <w:r w:rsidR="006047D1">
        <w:rPr>
          <w:rFonts w:ascii="Arial" w:hAnsi="Arial" w:cs="Arial"/>
          <w:iCs/>
        </w:rPr>
        <w:t xml:space="preserve">, </w:t>
      </w:r>
      <w:r w:rsidR="00C65463">
        <w:rPr>
          <w:rFonts w:ascii="Arial" w:hAnsi="Arial" w:cs="Arial"/>
          <w:iCs/>
        </w:rPr>
        <w:t>ensur</w:t>
      </w:r>
      <w:r w:rsidR="006047D1">
        <w:rPr>
          <w:rFonts w:ascii="Arial" w:hAnsi="Arial" w:cs="Arial"/>
          <w:iCs/>
        </w:rPr>
        <w:t>ing</w:t>
      </w:r>
      <w:r w:rsidR="00C65463">
        <w:rPr>
          <w:rFonts w:ascii="Arial" w:hAnsi="Arial" w:cs="Arial"/>
          <w:iCs/>
        </w:rPr>
        <w:t xml:space="preserve"> that</w:t>
      </w:r>
      <w:r w:rsidR="00A062D7">
        <w:rPr>
          <w:rFonts w:ascii="Arial" w:hAnsi="Arial" w:cs="Arial"/>
          <w:iCs/>
        </w:rPr>
        <w:t xml:space="preserve"> you</w:t>
      </w:r>
      <w:r w:rsidR="00443856">
        <w:rPr>
          <w:rFonts w:ascii="Arial" w:hAnsi="Arial" w:cs="Arial"/>
          <w:iCs/>
        </w:rPr>
        <w:t xml:space="preserve">’re </w:t>
      </w:r>
      <w:r w:rsidR="003074FB">
        <w:rPr>
          <w:rFonts w:ascii="Arial" w:hAnsi="Arial" w:cs="Arial"/>
          <w:iCs/>
        </w:rPr>
        <w:t>ready</w:t>
      </w:r>
      <w:r w:rsidR="00443856">
        <w:rPr>
          <w:rFonts w:ascii="Arial" w:hAnsi="Arial" w:cs="Arial"/>
          <w:iCs/>
        </w:rPr>
        <w:t xml:space="preserve"> </w:t>
      </w:r>
      <w:r w:rsidR="00070A35">
        <w:rPr>
          <w:rFonts w:ascii="Arial" w:hAnsi="Arial" w:cs="Arial"/>
          <w:iCs/>
        </w:rPr>
        <w:t>when</w:t>
      </w:r>
      <w:r w:rsidR="003074FB">
        <w:rPr>
          <w:rFonts w:ascii="Arial" w:hAnsi="Arial" w:cs="Arial"/>
          <w:iCs/>
        </w:rPr>
        <w:t xml:space="preserve"> </w:t>
      </w:r>
      <w:r w:rsidR="00C65463">
        <w:rPr>
          <w:rFonts w:ascii="Arial" w:hAnsi="Arial" w:cs="Arial"/>
          <w:iCs/>
        </w:rPr>
        <w:t>a</w:t>
      </w:r>
      <w:r w:rsidR="003074FB">
        <w:rPr>
          <w:rFonts w:ascii="Arial" w:hAnsi="Arial" w:cs="Arial"/>
          <w:iCs/>
        </w:rPr>
        <w:t xml:space="preserve"> new </w:t>
      </w:r>
      <w:r w:rsidR="00443856">
        <w:rPr>
          <w:rFonts w:ascii="Arial" w:hAnsi="Arial" w:cs="Arial"/>
          <w:iCs/>
        </w:rPr>
        <w:t>opportunity comes you</w:t>
      </w:r>
      <w:r w:rsidR="00025803">
        <w:rPr>
          <w:rFonts w:ascii="Arial" w:hAnsi="Arial" w:cs="Arial"/>
          <w:iCs/>
        </w:rPr>
        <w:t>r</w:t>
      </w:r>
      <w:r w:rsidR="00443856">
        <w:rPr>
          <w:rFonts w:ascii="Arial" w:hAnsi="Arial" w:cs="Arial"/>
          <w:iCs/>
        </w:rPr>
        <w:t xml:space="preserve"> way. </w:t>
      </w:r>
      <w:r w:rsidR="00506852">
        <w:rPr>
          <w:rFonts w:ascii="Arial" w:hAnsi="Arial" w:cs="Arial"/>
          <w:iCs/>
        </w:rPr>
        <w:t xml:space="preserve">Helping you stay ahead of the curve is just one of the </w:t>
      </w:r>
      <w:r w:rsidR="00C65463">
        <w:rPr>
          <w:rFonts w:ascii="Arial" w:hAnsi="Arial" w:cs="Arial"/>
          <w:iCs/>
        </w:rPr>
        <w:t xml:space="preserve">many </w:t>
      </w:r>
      <w:r w:rsidR="00506852">
        <w:rPr>
          <w:rFonts w:ascii="Arial" w:hAnsi="Arial" w:cs="Arial"/>
          <w:iCs/>
        </w:rPr>
        <w:t xml:space="preserve">reasons </w:t>
      </w:r>
      <w:r w:rsidR="00D665D4" w:rsidRPr="005378AF">
        <w:rPr>
          <w:rFonts w:ascii="Arial" w:hAnsi="Arial" w:cs="Arial"/>
          <w:iCs/>
        </w:rPr>
        <w:t xml:space="preserve">our library offers access to </w:t>
      </w:r>
      <w:r w:rsidRPr="005378AF">
        <w:rPr>
          <w:rFonts w:ascii="Arial" w:hAnsi="Arial" w:cs="Arial"/>
          <w:b/>
          <w:i/>
        </w:rPr>
        <w:t xml:space="preserve">Gale </w:t>
      </w:r>
      <w:r w:rsidR="00BA0012">
        <w:rPr>
          <w:rFonts w:ascii="Arial" w:hAnsi="Arial" w:cs="Arial"/>
          <w:b/>
          <w:i/>
        </w:rPr>
        <w:t>Presents</w:t>
      </w:r>
      <w:r w:rsidRPr="005378AF">
        <w:rPr>
          <w:rFonts w:ascii="Arial" w:hAnsi="Arial" w:cs="Arial"/>
          <w:b/>
          <w:i/>
        </w:rPr>
        <w:t xml:space="preserve">: </w:t>
      </w:r>
      <w:r w:rsidR="00BA0012">
        <w:rPr>
          <w:rFonts w:ascii="Arial" w:hAnsi="Arial" w:cs="Arial"/>
          <w:b/>
          <w:i/>
        </w:rPr>
        <w:t>Udemy</w:t>
      </w:r>
      <w:r w:rsidR="00824955">
        <w:rPr>
          <w:rFonts w:ascii="Arial" w:hAnsi="Arial" w:cs="Arial"/>
          <w:b/>
          <w:i/>
        </w:rPr>
        <w:t>.</w:t>
      </w:r>
    </w:p>
    <w:p w14:paraId="0926B2ED" w14:textId="77777777" w:rsidR="00925A8F" w:rsidRPr="005378AF" w:rsidRDefault="00925A8F" w:rsidP="00017602">
      <w:pPr>
        <w:rPr>
          <w:rFonts w:ascii="Arial" w:hAnsi="Arial" w:cs="Arial"/>
        </w:rPr>
      </w:pPr>
    </w:p>
    <w:p w14:paraId="0A74FC48" w14:textId="196B9637" w:rsidR="00010812" w:rsidRDefault="0027696D" w:rsidP="00017602">
      <w:pPr>
        <w:rPr>
          <w:rFonts w:ascii="Arial" w:hAnsi="Arial" w:cs="Arial"/>
        </w:rPr>
      </w:pPr>
      <w:r w:rsidRPr="00824955">
        <w:rPr>
          <w:rFonts w:ascii="Arial" w:hAnsi="Arial" w:cs="Arial"/>
          <w:i/>
          <w:iCs/>
        </w:rPr>
        <w:t xml:space="preserve">Gale </w:t>
      </w:r>
      <w:r w:rsidR="00BA0012">
        <w:rPr>
          <w:rFonts w:ascii="Arial" w:hAnsi="Arial" w:cs="Arial"/>
          <w:i/>
          <w:iCs/>
        </w:rPr>
        <w:t>Presents</w:t>
      </w:r>
      <w:r w:rsidRPr="00824955">
        <w:rPr>
          <w:rFonts w:ascii="Arial" w:hAnsi="Arial" w:cs="Arial"/>
          <w:i/>
          <w:iCs/>
        </w:rPr>
        <w:t xml:space="preserve">: </w:t>
      </w:r>
      <w:r w:rsidR="00BA0012">
        <w:rPr>
          <w:rFonts w:ascii="Arial" w:hAnsi="Arial" w:cs="Arial"/>
          <w:i/>
          <w:iCs/>
        </w:rPr>
        <w:t>Udemy</w:t>
      </w:r>
      <w:r w:rsidRPr="00824955">
        <w:rPr>
          <w:rFonts w:ascii="Arial" w:hAnsi="Arial" w:cs="Arial"/>
          <w:i/>
          <w:iCs/>
        </w:rPr>
        <w:t xml:space="preserve"> </w:t>
      </w:r>
      <w:r w:rsidR="004866EE">
        <w:rPr>
          <w:rFonts w:ascii="Arial" w:hAnsi="Arial" w:cs="Arial"/>
        </w:rPr>
        <w:t xml:space="preserve">is an </w:t>
      </w:r>
      <w:r w:rsidR="00AC1774">
        <w:rPr>
          <w:rFonts w:ascii="Arial" w:hAnsi="Arial" w:cs="Arial"/>
        </w:rPr>
        <w:t xml:space="preserve">online learning platform </w:t>
      </w:r>
      <w:r w:rsidR="004866EE">
        <w:rPr>
          <w:rFonts w:ascii="Arial" w:hAnsi="Arial" w:cs="Arial"/>
        </w:rPr>
        <w:t xml:space="preserve">for adults who want to </w:t>
      </w:r>
      <w:r w:rsidR="00AC1774">
        <w:rPr>
          <w:rFonts w:ascii="Arial" w:hAnsi="Arial" w:cs="Arial"/>
        </w:rPr>
        <w:t xml:space="preserve">grow </w:t>
      </w:r>
      <w:r w:rsidR="00434CB5">
        <w:rPr>
          <w:rFonts w:ascii="Arial" w:hAnsi="Arial" w:cs="Arial"/>
        </w:rPr>
        <w:t xml:space="preserve">professionally </w:t>
      </w:r>
      <w:r w:rsidR="00AC1774">
        <w:rPr>
          <w:rFonts w:ascii="Arial" w:hAnsi="Arial" w:cs="Arial"/>
        </w:rPr>
        <w:t xml:space="preserve">or further develop a personal interest. </w:t>
      </w:r>
      <w:r w:rsidR="00C65463">
        <w:rPr>
          <w:rFonts w:ascii="Arial" w:hAnsi="Arial" w:cs="Arial"/>
        </w:rPr>
        <w:t>Choose</w:t>
      </w:r>
      <w:r w:rsidR="004D1329">
        <w:rPr>
          <w:rFonts w:ascii="Arial" w:hAnsi="Arial" w:cs="Arial"/>
        </w:rPr>
        <w:t xml:space="preserve"> from</w:t>
      </w:r>
      <w:r w:rsidR="00AC1774">
        <w:rPr>
          <w:rFonts w:ascii="Arial" w:hAnsi="Arial" w:cs="Arial"/>
        </w:rPr>
        <w:t xml:space="preserve"> </w:t>
      </w:r>
      <w:r w:rsidR="00914FDF">
        <w:rPr>
          <w:rFonts w:ascii="Arial" w:hAnsi="Arial" w:cs="Arial"/>
        </w:rPr>
        <w:t>thousands of</w:t>
      </w:r>
      <w:r w:rsidR="002375F2">
        <w:rPr>
          <w:rFonts w:ascii="Arial" w:hAnsi="Arial" w:cs="Arial"/>
        </w:rPr>
        <w:t xml:space="preserve"> </w:t>
      </w:r>
      <w:r w:rsidR="00AC1774">
        <w:rPr>
          <w:rFonts w:ascii="Arial" w:hAnsi="Arial" w:cs="Arial"/>
        </w:rPr>
        <w:t xml:space="preserve">continuously updated, </w:t>
      </w:r>
      <w:r w:rsidR="00F45421" w:rsidRPr="00D92723">
        <w:rPr>
          <w:rFonts w:ascii="Arial" w:hAnsi="Arial" w:cs="Arial"/>
        </w:rPr>
        <w:t xml:space="preserve">on-demand video courses </w:t>
      </w:r>
      <w:r w:rsidR="00AC1774">
        <w:rPr>
          <w:rFonts w:ascii="Arial" w:hAnsi="Arial" w:cs="Arial"/>
        </w:rPr>
        <w:t xml:space="preserve">in </w:t>
      </w:r>
      <w:r w:rsidR="00AC1774" w:rsidRPr="00D92723">
        <w:rPr>
          <w:rFonts w:ascii="Arial" w:hAnsi="Arial" w:cs="Arial"/>
        </w:rPr>
        <w:t xml:space="preserve">business, technology, </w:t>
      </w:r>
      <w:r w:rsidR="004866EE">
        <w:rPr>
          <w:rFonts w:ascii="Arial" w:hAnsi="Arial" w:cs="Arial"/>
        </w:rPr>
        <w:t xml:space="preserve">design, </w:t>
      </w:r>
      <w:r w:rsidR="00AC1774" w:rsidRPr="00D92723">
        <w:rPr>
          <w:rFonts w:ascii="Arial" w:hAnsi="Arial" w:cs="Arial"/>
        </w:rPr>
        <w:t>and</w:t>
      </w:r>
      <w:r w:rsidR="00961344">
        <w:rPr>
          <w:rFonts w:ascii="Arial" w:hAnsi="Arial" w:cs="Arial"/>
        </w:rPr>
        <w:t xml:space="preserve"> </w:t>
      </w:r>
      <w:r w:rsidR="00B07640">
        <w:rPr>
          <w:rFonts w:ascii="Arial" w:hAnsi="Arial" w:cs="Arial"/>
        </w:rPr>
        <w:t>personal enrichment</w:t>
      </w:r>
      <w:r w:rsidR="00CF0BE3">
        <w:rPr>
          <w:rFonts w:ascii="Arial" w:hAnsi="Arial" w:cs="Arial"/>
        </w:rPr>
        <w:t>—</w:t>
      </w:r>
      <w:r w:rsidR="004866EE">
        <w:rPr>
          <w:rFonts w:ascii="Arial" w:hAnsi="Arial" w:cs="Arial"/>
        </w:rPr>
        <w:t>and become who you’ve always wanted to be</w:t>
      </w:r>
      <w:r w:rsidR="00AC1774">
        <w:rPr>
          <w:rFonts w:ascii="Arial" w:hAnsi="Arial" w:cs="Arial"/>
        </w:rPr>
        <w:t>.</w:t>
      </w:r>
      <w:r w:rsidR="00AC1774" w:rsidRPr="00D92723">
        <w:rPr>
          <w:rFonts w:ascii="Arial" w:hAnsi="Arial" w:cs="Arial"/>
        </w:rPr>
        <w:t xml:space="preserve"> </w:t>
      </w:r>
    </w:p>
    <w:p w14:paraId="2C562303" w14:textId="77777777" w:rsidR="004866EE" w:rsidRDefault="004866EE" w:rsidP="00017602">
      <w:pPr>
        <w:rPr>
          <w:rFonts w:ascii="Arial" w:hAnsi="Arial" w:cs="Arial"/>
        </w:rPr>
      </w:pPr>
    </w:p>
    <w:p w14:paraId="55155C9C" w14:textId="797C304E" w:rsidR="005378AF" w:rsidRDefault="002A3141" w:rsidP="000176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Why wait? </w:t>
      </w:r>
      <w:r w:rsidR="00464DBF">
        <w:rPr>
          <w:rFonts w:ascii="Arial" w:hAnsi="Arial" w:cs="Arial"/>
        </w:rPr>
        <w:t>Take your skills to the next level</w:t>
      </w:r>
      <w:r w:rsidR="00807A33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V</w:t>
      </w:r>
      <w:r w:rsidR="009337AC">
        <w:rPr>
          <w:rFonts w:ascii="Arial" w:hAnsi="Arial" w:cs="Arial"/>
        </w:rPr>
        <w:t>isit &lt;</w:t>
      </w:r>
      <w:r w:rsidR="009337AC" w:rsidRPr="00B74131">
        <w:rPr>
          <w:rFonts w:ascii="Arial" w:hAnsi="Arial" w:cs="Arial"/>
          <w:highlight w:val="yellow"/>
        </w:rPr>
        <w:t>LIBRARY URL</w:t>
      </w:r>
      <w:r w:rsidR="00B74131">
        <w:rPr>
          <w:rFonts w:ascii="Arial" w:hAnsi="Arial" w:cs="Arial"/>
        </w:rPr>
        <w:t>&gt; for access.</w:t>
      </w:r>
    </w:p>
    <w:p w14:paraId="47C77250" w14:textId="47195D8E" w:rsidR="00B11441" w:rsidRDefault="00B11441" w:rsidP="00017602">
      <w:pPr>
        <w:rPr>
          <w:rFonts w:ascii="Arial" w:hAnsi="Arial" w:cs="Arial"/>
        </w:rPr>
      </w:pPr>
    </w:p>
    <w:p w14:paraId="40EAB551" w14:textId="4486727F" w:rsidR="00B11441" w:rsidRDefault="00B11441" w:rsidP="00B11441">
      <w:pPr>
        <w:rPr>
          <w:rFonts w:ascii="Arial" w:hAnsi="Arial" w:cs="Arial"/>
        </w:rPr>
      </w:pPr>
      <w:r>
        <w:rPr>
          <w:rFonts w:ascii="Arial" w:hAnsi="Arial" w:cs="Arial"/>
        </w:rPr>
        <w:t>All the best,</w:t>
      </w:r>
    </w:p>
    <w:p w14:paraId="74E34A06" w14:textId="77777777" w:rsidR="00DC7608" w:rsidRPr="005378AF" w:rsidRDefault="00DC7608" w:rsidP="00B11441">
      <w:pPr>
        <w:rPr>
          <w:rFonts w:ascii="Arial" w:hAnsi="Arial" w:cs="Arial"/>
        </w:rPr>
      </w:pPr>
    </w:p>
    <w:p w14:paraId="073AC503" w14:textId="4299D75D" w:rsidR="00B11441" w:rsidRDefault="00B11441" w:rsidP="00B11441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B74131">
        <w:rPr>
          <w:rFonts w:ascii="Arial" w:hAnsi="Arial" w:cs="Arial"/>
          <w:highlight w:val="yellow"/>
        </w:rPr>
        <w:t>LIBRAR</w:t>
      </w:r>
      <w:r>
        <w:rPr>
          <w:rFonts w:ascii="Arial" w:hAnsi="Arial" w:cs="Arial"/>
          <w:highlight w:val="yellow"/>
        </w:rPr>
        <w:t>IAN SIGNATURE</w:t>
      </w:r>
      <w:r>
        <w:rPr>
          <w:rFonts w:ascii="Arial" w:hAnsi="Arial" w:cs="Arial"/>
        </w:rPr>
        <w:t>&gt;</w:t>
      </w:r>
    </w:p>
    <w:p w14:paraId="22E7DEA2" w14:textId="3454AA25" w:rsidR="00C75150" w:rsidRDefault="00C75150" w:rsidP="00B11441">
      <w:pPr>
        <w:rPr>
          <w:rFonts w:asciiTheme="minorHAnsi" w:hAnsiTheme="minorHAnsi" w:cstheme="minorHAnsi"/>
        </w:rPr>
      </w:pPr>
    </w:p>
    <w:bookmarkEnd w:id="0"/>
    <w:p w14:paraId="473083C7" w14:textId="34693E43" w:rsidR="002A7F68" w:rsidRPr="00EA3939" w:rsidRDefault="00BA0012" w:rsidP="00A93419">
      <w:pPr>
        <w:rPr>
          <w:rFonts w:asciiTheme="minorHAnsi" w:hAnsiTheme="minorHAnsi" w:cstheme="minorHAnsi"/>
        </w:rPr>
      </w:pPr>
      <w:r w:rsidRPr="00BA0012">
        <w:rPr>
          <w:sz w:val="16"/>
          <w:szCs w:val="16"/>
        </w:rPr>
        <w:t xml:space="preserve">1. </w:t>
      </w:r>
      <w:r w:rsidR="00DC7608" w:rsidRPr="00DC7608">
        <w:rPr>
          <w:sz w:val="16"/>
          <w:szCs w:val="16"/>
        </w:rPr>
        <w:t>Bureau of Labor Statistics of the U.S. Department of Labor, “Number of Jobs, Labor Market Experience, Martial Status, and Health: Results from a National Longitudinal Survey,” news release no. USDL-21-1567, August 31, 2021.</w:t>
      </w:r>
    </w:p>
    <w:sectPr w:rsidR="002A7F68" w:rsidRPr="00EA3939" w:rsidSect="0082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wsTAwtjQ1NLY0MjJV0lEKTi0uzszPAykwNK0FAAMJpt4tAAAA"/>
  </w:docVars>
  <w:rsids>
    <w:rsidRoot w:val="00017602"/>
    <w:rsid w:val="00003DA2"/>
    <w:rsid w:val="00005622"/>
    <w:rsid w:val="00010812"/>
    <w:rsid w:val="0001168B"/>
    <w:rsid w:val="00012D58"/>
    <w:rsid w:val="00017602"/>
    <w:rsid w:val="00025803"/>
    <w:rsid w:val="00030E20"/>
    <w:rsid w:val="00070A35"/>
    <w:rsid w:val="000715D7"/>
    <w:rsid w:val="00073C94"/>
    <w:rsid w:val="00090828"/>
    <w:rsid w:val="000A42A6"/>
    <w:rsid w:val="000B23BC"/>
    <w:rsid w:val="000B3BF8"/>
    <w:rsid w:val="000D0A35"/>
    <w:rsid w:val="0010522E"/>
    <w:rsid w:val="00125AA9"/>
    <w:rsid w:val="001311EF"/>
    <w:rsid w:val="00150EC1"/>
    <w:rsid w:val="0015260A"/>
    <w:rsid w:val="00161CF5"/>
    <w:rsid w:val="001A6F65"/>
    <w:rsid w:val="001B0249"/>
    <w:rsid w:val="001C3E4C"/>
    <w:rsid w:val="001D2843"/>
    <w:rsid w:val="001E2D99"/>
    <w:rsid w:val="001F0734"/>
    <w:rsid w:val="001F3DF5"/>
    <w:rsid w:val="00214721"/>
    <w:rsid w:val="002375F2"/>
    <w:rsid w:val="002403D6"/>
    <w:rsid w:val="0025054D"/>
    <w:rsid w:val="00276720"/>
    <w:rsid w:val="0027696D"/>
    <w:rsid w:val="002908B9"/>
    <w:rsid w:val="002A3141"/>
    <w:rsid w:val="002A7F68"/>
    <w:rsid w:val="002B384F"/>
    <w:rsid w:val="002F5344"/>
    <w:rsid w:val="003074FB"/>
    <w:rsid w:val="00347D41"/>
    <w:rsid w:val="00374052"/>
    <w:rsid w:val="00380651"/>
    <w:rsid w:val="003856B5"/>
    <w:rsid w:val="003F7AE0"/>
    <w:rsid w:val="004219EF"/>
    <w:rsid w:val="00425F0F"/>
    <w:rsid w:val="004279AA"/>
    <w:rsid w:val="00434CB5"/>
    <w:rsid w:val="00437A68"/>
    <w:rsid w:val="00443856"/>
    <w:rsid w:val="00445C94"/>
    <w:rsid w:val="00464160"/>
    <w:rsid w:val="00464DBF"/>
    <w:rsid w:val="00476955"/>
    <w:rsid w:val="004866EE"/>
    <w:rsid w:val="00490DED"/>
    <w:rsid w:val="00496A86"/>
    <w:rsid w:val="004A38E0"/>
    <w:rsid w:val="004C54B5"/>
    <w:rsid w:val="004D1329"/>
    <w:rsid w:val="004E5D72"/>
    <w:rsid w:val="00506852"/>
    <w:rsid w:val="00523D83"/>
    <w:rsid w:val="00531066"/>
    <w:rsid w:val="005319EF"/>
    <w:rsid w:val="005378AF"/>
    <w:rsid w:val="005458AD"/>
    <w:rsid w:val="00574C17"/>
    <w:rsid w:val="005761DF"/>
    <w:rsid w:val="00584CA1"/>
    <w:rsid w:val="005909A5"/>
    <w:rsid w:val="005A07FA"/>
    <w:rsid w:val="005D1DF2"/>
    <w:rsid w:val="005E6377"/>
    <w:rsid w:val="00603EC7"/>
    <w:rsid w:val="006047D1"/>
    <w:rsid w:val="00605B58"/>
    <w:rsid w:val="00607232"/>
    <w:rsid w:val="00607FD7"/>
    <w:rsid w:val="006107DD"/>
    <w:rsid w:val="00611489"/>
    <w:rsid w:val="00620130"/>
    <w:rsid w:val="006354FC"/>
    <w:rsid w:val="0063702A"/>
    <w:rsid w:val="006466C1"/>
    <w:rsid w:val="0064740C"/>
    <w:rsid w:val="00661267"/>
    <w:rsid w:val="00672659"/>
    <w:rsid w:val="00673E76"/>
    <w:rsid w:val="006A552C"/>
    <w:rsid w:val="006A6A2E"/>
    <w:rsid w:val="006B53B8"/>
    <w:rsid w:val="006B541B"/>
    <w:rsid w:val="006B7159"/>
    <w:rsid w:val="006C2B32"/>
    <w:rsid w:val="006C7C97"/>
    <w:rsid w:val="006D276A"/>
    <w:rsid w:val="006D72C3"/>
    <w:rsid w:val="006E070D"/>
    <w:rsid w:val="006F76EE"/>
    <w:rsid w:val="00703639"/>
    <w:rsid w:val="007041D9"/>
    <w:rsid w:val="00730243"/>
    <w:rsid w:val="00731675"/>
    <w:rsid w:val="00731994"/>
    <w:rsid w:val="00745E09"/>
    <w:rsid w:val="00747D6B"/>
    <w:rsid w:val="00761E4D"/>
    <w:rsid w:val="007647B8"/>
    <w:rsid w:val="007647EB"/>
    <w:rsid w:val="007D784A"/>
    <w:rsid w:val="007E516F"/>
    <w:rsid w:val="007E7CBE"/>
    <w:rsid w:val="007F246C"/>
    <w:rsid w:val="008002A3"/>
    <w:rsid w:val="0080630C"/>
    <w:rsid w:val="00807A33"/>
    <w:rsid w:val="00812598"/>
    <w:rsid w:val="00813EB9"/>
    <w:rsid w:val="00824955"/>
    <w:rsid w:val="00825164"/>
    <w:rsid w:val="00830F8B"/>
    <w:rsid w:val="00840EBD"/>
    <w:rsid w:val="0085445C"/>
    <w:rsid w:val="00856D77"/>
    <w:rsid w:val="00861C16"/>
    <w:rsid w:val="0087672F"/>
    <w:rsid w:val="0087691E"/>
    <w:rsid w:val="008A3B02"/>
    <w:rsid w:val="008C729A"/>
    <w:rsid w:val="008E3CA8"/>
    <w:rsid w:val="00903907"/>
    <w:rsid w:val="00906E6E"/>
    <w:rsid w:val="00914FDF"/>
    <w:rsid w:val="0091643A"/>
    <w:rsid w:val="00925A8F"/>
    <w:rsid w:val="00931922"/>
    <w:rsid w:val="009337AC"/>
    <w:rsid w:val="00952884"/>
    <w:rsid w:val="00955FD7"/>
    <w:rsid w:val="00961344"/>
    <w:rsid w:val="00962C2C"/>
    <w:rsid w:val="00963EAA"/>
    <w:rsid w:val="009D5917"/>
    <w:rsid w:val="00A062D7"/>
    <w:rsid w:val="00A17755"/>
    <w:rsid w:val="00A178A2"/>
    <w:rsid w:val="00A4765A"/>
    <w:rsid w:val="00A53EB4"/>
    <w:rsid w:val="00A92D8E"/>
    <w:rsid w:val="00A93419"/>
    <w:rsid w:val="00A9360A"/>
    <w:rsid w:val="00AC1774"/>
    <w:rsid w:val="00AD19E8"/>
    <w:rsid w:val="00AD46C4"/>
    <w:rsid w:val="00AD6969"/>
    <w:rsid w:val="00AD7534"/>
    <w:rsid w:val="00AE1453"/>
    <w:rsid w:val="00B00C43"/>
    <w:rsid w:val="00B048AE"/>
    <w:rsid w:val="00B07640"/>
    <w:rsid w:val="00B11441"/>
    <w:rsid w:val="00B361FE"/>
    <w:rsid w:val="00B525A5"/>
    <w:rsid w:val="00B71DF8"/>
    <w:rsid w:val="00B73801"/>
    <w:rsid w:val="00B74131"/>
    <w:rsid w:val="00B814F3"/>
    <w:rsid w:val="00B93ECC"/>
    <w:rsid w:val="00BA0012"/>
    <w:rsid w:val="00BA77A5"/>
    <w:rsid w:val="00BB05FF"/>
    <w:rsid w:val="00BC36E7"/>
    <w:rsid w:val="00BF3607"/>
    <w:rsid w:val="00C033E8"/>
    <w:rsid w:val="00C177F1"/>
    <w:rsid w:val="00C42210"/>
    <w:rsid w:val="00C51946"/>
    <w:rsid w:val="00C56F68"/>
    <w:rsid w:val="00C65463"/>
    <w:rsid w:val="00C731D1"/>
    <w:rsid w:val="00C75150"/>
    <w:rsid w:val="00C8789D"/>
    <w:rsid w:val="00CA4652"/>
    <w:rsid w:val="00CD7C3C"/>
    <w:rsid w:val="00CE0835"/>
    <w:rsid w:val="00CE53D0"/>
    <w:rsid w:val="00CF0BE3"/>
    <w:rsid w:val="00CF4702"/>
    <w:rsid w:val="00D01CFF"/>
    <w:rsid w:val="00D0605C"/>
    <w:rsid w:val="00D33C07"/>
    <w:rsid w:val="00D56090"/>
    <w:rsid w:val="00D665D4"/>
    <w:rsid w:val="00D71380"/>
    <w:rsid w:val="00D877BB"/>
    <w:rsid w:val="00D910F1"/>
    <w:rsid w:val="00D92723"/>
    <w:rsid w:val="00DC17D2"/>
    <w:rsid w:val="00DC3B5F"/>
    <w:rsid w:val="00DC7608"/>
    <w:rsid w:val="00DD12B2"/>
    <w:rsid w:val="00DE6947"/>
    <w:rsid w:val="00E01D5A"/>
    <w:rsid w:val="00E021D8"/>
    <w:rsid w:val="00E4340E"/>
    <w:rsid w:val="00E52FB4"/>
    <w:rsid w:val="00E649E7"/>
    <w:rsid w:val="00E70B21"/>
    <w:rsid w:val="00E76C6D"/>
    <w:rsid w:val="00EA3939"/>
    <w:rsid w:val="00EB26F7"/>
    <w:rsid w:val="00EB6535"/>
    <w:rsid w:val="00EC3DDE"/>
    <w:rsid w:val="00ED5BA3"/>
    <w:rsid w:val="00EE2F07"/>
    <w:rsid w:val="00EF3ED8"/>
    <w:rsid w:val="00F27E3F"/>
    <w:rsid w:val="00F317D6"/>
    <w:rsid w:val="00F41CF3"/>
    <w:rsid w:val="00F45421"/>
    <w:rsid w:val="00F61F5F"/>
    <w:rsid w:val="00F94089"/>
    <w:rsid w:val="00FB4797"/>
    <w:rsid w:val="00FC6171"/>
    <w:rsid w:val="00FD75E1"/>
    <w:rsid w:val="00FE0DFC"/>
    <w:rsid w:val="00FF3302"/>
    <w:rsid w:val="00FF4C51"/>
    <w:rsid w:val="00FF78D7"/>
    <w:rsid w:val="1F0EF84E"/>
    <w:rsid w:val="3ED455E4"/>
    <w:rsid w:val="43693C26"/>
    <w:rsid w:val="499775D4"/>
    <w:rsid w:val="6BE3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ADB4"/>
  <w15:chartTrackingRefBased/>
  <w15:docId w15:val="{D09D644B-F9E0-429D-A8AC-01FBCE5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E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5E09"/>
    <w:pPr>
      <w:spacing w:before="240" w:after="240"/>
    </w:pPr>
    <w:rPr>
      <w:rFonts w:ascii="Arial" w:eastAsiaTheme="minorHAnsi" w:hAnsi="Arial" w:cs="Arial"/>
      <w:sz w:val="22"/>
      <w:szCs w:val="22"/>
    </w:rPr>
  </w:style>
  <w:style w:type="character" w:customStyle="1" w:styleId="button-link1">
    <w:name w:val="button-link1"/>
    <w:basedOn w:val="DefaultParagraphFont"/>
    <w:rsid w:val="00BF3607"/>
    <w:rPr>
      <w:strike w:val="0"/>
      <w:dstrike w:val="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D5BA3"/>
    <w:rPr>
      <w:color w:val="808080"/>
      <w:shd w:val="clear" w:color="auto" w:fill="E6E6E6"/>
    </w:rPr>
  </w:style>
  <w:style w:type="paragraph" w:customStyle="1" w:styleId="Default">
    <w:name w:val="Default"/>
    <w:rsid w:val="00C03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E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E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22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2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22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130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B7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1208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</dc:creator>
  <cp:keywords/>
  <dc:description/>
  <cp:lastModifiedBy>Martin, Kimberly M (Gale)</cp:lastModifiedBy>
  <cp:revision>7</cp:revision>
  <dcterms:created xsi:type="dcterms:W3CDTF">2022-10-24T13:25:00Z</dcterms:created>
  <dcterms:modified xsi:type="dcterms:W3CDTF">2022-10-24T14:12:00Z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011ae795f18339e682ed1873cf72c54aaf4c9ae48b3b95bead94af82264957c3</vt:lpwstr>
  </property>
</Properties>
</file>